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36" w:rsidRPr="009371E3" w:rsidRDefault="00F37236" w:rsidP="00921427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Στο Υπουργείο  Προστασίας του Πολίτη,</w:t>
      </w:r>
    </w:p>
    <w:p w:rsidR="00F37236" w:rsidRPr="009371E3" w:rsidRDefault="00F37236" w:rsidP="009371E3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Υπόψη Υφυπουργού Πολιτικής Προστασίας κ. Νικολάου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Χαρδαλιά</w:t>
      </w:r>
      <w:proofErr w:type="spellEnd"/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>,</w:t>
      </w:r>
    </w:p>
    <w:p w:rsidR="00F37236" w:rsidRPr="009371E3" w:rsidRDefault="009371E3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hyperlink r:id="rId4" w:history="1">
        <w:r w:rsidRPr="009371E3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kepik@mopocp.gov.g</w:t>
        </w:r>
      </w:hyperlink>
      <w:r w:rsidR="008861BB">
        <w:rPr>
          <w:rFonts w:ascii="Times New Roman" w:hAnsi="Times New Roman" w:cs="Times New Roman"/>
          <w:sz w:val="24"/>
          <w:szCs w:val="24"/>
        </w:rPr>
        <w:t>r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9371E3">
        <w:rPr>
          <w:rStyle w:val="a3"/>
          <w:rFonts w:ascii="Times New Roman" w:hAnsi="Times New Roman" w:cs="Times New Roman"/>
          <w:b w:val="0"/>
          <w:color w:val="164963"/>
          <w:sz w:val="24"/>
          <w:szCs w:val="24"/>
          <w:lang w:val="el-GR"/>
        </w:rPr>
        <w:t>213-1520159</w:t>
      </w:r>
      <w:r>
        <w:rPr>
          <w:rStyle w:val="a3"/>
          <w:rFonts w:ascii="Times New Roman" w:hAnsi="Times New Roman" w:cs="Times New Roman"/>
          <w:b w:val="0"/>
          <w:color w:val="164963"/>
          <w:sz w:val="24"/>
          <w:szCs w:val="24"/>
          <w:lang w:val="el-GR"/>
        </w:rPr>
        <w:t>.</w:t>
      </w:r>
    </w:p>
    <w:p w:rsidR="00F37236" w:rsidRPr="009371E3" w:rsidRDefault="00F37236" w:rsidP="00921427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ΑΙΤΗΣΗ</w:t>
      </w:r>
    </w:p>
    <w:p w:rsidR="00F37236" w:rsidRPr="009371E3" w:rsidRDefault="00F37236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Ιωάννη Δωρόθεου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Παπαρρηγόπουλου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, δικηγόρου, </w:t>
      </w:r>
      <w:r w:rsidR="009371E3" w:rsidRPr="009371E3">
        <w:rPr>
          <w:rFonts w:ascii="Times New Roman" w:hAnsi="Times New Roman" w:cs="Times New Roman"/>
          <w:sz w:val="24"/>
          <w:szCs w:val="24"/>
          <w:lang w:val="el-GR"/>
        </w:rPr>
        <w:t>Λ. Κηφισίας 238, 152 31 Χαλάνδρι</w:t>
      </w:r>
      <w:r w:rsidR="009371E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πρόεδρου του Ελληνικού Συμβουλίου Κοινής </w:t>
      </w:r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>Ανατροφής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- ΑΜΚΕ γνωστού ως «Σύλλογος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Συνεπιμέλεια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– </w:t>
      </w:r>
      <w:r w:rsidRPr="009371E3">
        <w:rPr>
          <w:rFonts w:ascii="Times New Roman" w:hAnsi="Times New Roman" w:cs="Times New Roman"/>
          <w:sz w:val="24"/>
          <w:szCs w:val="24"/>
        </w:rPr>
        <w:t>www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Pr="009371E3">
        <w:rPr>
          <w:rFonts w:ascii="Times New Roman" w:hAnsi="Times New Roman" w:cs="Times New Roman"/>
          <w:sz w:val="24"/>
          <w:szCs w:val="24"/>
        </w:rPr>
        <w:t>synepimelia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Pr="009371E3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», </w:t>
      </w:r>
    </w:p>
    <w:p w:rsidR="00F37236" w:rsidRPr="009371E3" w:rsidRDefault="00F37236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37236" w:rsidRPr="009371E3" w:rsidRDefault="00F3723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Κύριε Υπουργέ, </w:t>
      </w:r>
    </w:p>
    <w:p w:rsidR="0035789C" w:rsidRPr="009371E3" w:rsidRDefault="00F37236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Δεχόμαστε στα στοιχεία επικοινωνίας του συλλόγου </w:t>
      </w:r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(τηλέφωνο, </w:t>
      </w:r>
      <w:proofErr w:type="spellStart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>σάιτ</w:t>
      </w:r>
      <w:proofErr w:type="spellEnd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>μαίηλ</w:t>
      </w:r>
      <w:proofErr w:type="spellEnd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καθώς και στα μέσα κοινωνικής δικτύωσης </w:t>
      </w:r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>(</w:t>
      </w:r>
      <w:proofErr w:type="spellStart"/>
      <w:r w:rsidR="0035789C" w:rsidRPr="009371E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="0035789C" w:rsidRPr="009371E3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="0035789C" w:rsidRPr="009371E3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>) κυριολεκτικά εκατοντάδες παράπονα συμπολιτών μας γονέων παιδιών σε διάσταση ή σε διαζύγιο.</w:t>
      </w:r>
    </w:p>
    <w:p w:rsidR="0035789C" w:rsidRPr="009371E3" w:rsidRDefault="0035789C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Αναφέρουν ότι αν και βρίσκεται εν ισχύ απόφαση επικοινωνίας, ο γονέας στον οποίο έχει </w:t>
      </w:r>
      <w:r w:rsidR="009371E3" w:rsidRPr="009371E3">
        <w:rPr>
          <w:rFonts w:ascii="Times New Roman" w:hAnsi="Times New Roman" w:cs="Times New Roman"/>
          <w:sz w:val="24"/>
          <w:szCs w:val="24"/>
          <w:lang w:val="el-GR"/>
        </w:rPr>
        <w:t>-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ανατεθεί η επιμέλεια αρνείται να συμμορφωθεί </w:t>
      </w:r>
      <w:r w:rsidR="009371E3" w:rsidRPr="009371E3">
        <w:rPr>
          <w:rFonts w:ascii="Times New Roman" w:hAnsi="Times New Roman" w:cs="Times New Roman"/>
          <w:sz w:val="24"/>
          <w:szCs w:val="24"/>
          <w:lang w:val="el-GR"/>
        </w:rPr>
        <w:t>κατά παράβαση των οδηγιών της πολιτικής προστασίας για το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9371E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>-19.</w:t>
      </w:r>
    </w:p>
    <w:p w:rsidR="0035789C" w:rsidRPr="009371E3" w:rsidRDefault="0035789C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Μέλημά μας, ως επιστήμονες και ως κοινωνία των πολιτών, είναι να συνδράμουμε τις αρχές στη προστασία της δημόσιας υγείας. Για το λόγο αυτό αναρτήσαμε τα πιο κάτω άρθρα :</w:t>
      </w:r>
    </w:p>
    <w:p w:rsidR="00F37236" w:rsidRPr="00411F65" w:rsidRDefault="00411F65" w:rsidP="009371E3">
      <w:pPr>
        <w:jc w:val="both"/>
        <w:rPr>
          <w:sz w:val="16"/>
          <w:szCs w:val="16"/>
          <w:lang w:val="el-GR"/>
        </w:rPr>
      </w:pPr>
      <w:hyperlink r:id="rId5" w:history="1">
        <w:r w:rsidRPr="00411F65">
          <w:rPr>
            <w:rStyle w:val="-"/>
            <w:sz w:val="16"/>
            <w:szCs w:val="16"/>
          </w:rPr>
          <w:t>https</w:t>
        </w:r>
        <w:r w:rsidRPr="00411F65">
          <w:rPr>
            <w:rStyle w:val="-"/>
            <w:sz w:val="16"/>
            <w:szCs w:val="16"/>
            <w:lang w:val="el-GR"/>
          </w:rPr>
          <w:t>://</w:t>
        </w:r>
        <w:r w:rsidRPr="00411F65">
          <w:rPr>
            <w:rStyle w:val="-"/>
            <w:sz w:val="16"/>
            <w:szCs w:val="16"/>
          </w:rPr>
          <w:t>www</w:t>
        </w:r>
        <w:r w:rsidRPr="00411F65">
          <w:rPr>
            <w:rStyle w:val="-"/>
            <w:sz w:val="16"/>
            <w:szCs w:val="16"/>
            <w:lang w:val="el-GR"/>
          </w:rPr>
          <w:t>.</w:t>
        </w:r>
        <w:proofErr w:type="spellStart"/>
        <w:r w:rsidRPr="00411F65">
          <w:rPr>
            <w:rStyle w:val="-"/>
            <w:sz w:val="16"/>
            <w:szCs w:val="16"/>
          </w:rPr>
          <w:t>synepimelia</w:t>
        </w:r>
        <w:proofErr w:type="spellEnd"/>
        <w:r w:rsidRPr="00411F65">
          <w:rPr>
            <w:rStyle w:val="-"/>
            <w:sz w:val="16"/>
            <w:szCs w:val="16"/>
            <w:lang w:val="el-GR"/>
          </w:rPr>
          <w:t>.</w:t>
        </w:r>
        <w:proofErr w:type="spellStart"/>
        <w:r w:rsidRPr="00411F65">
          <w:rPr>
            <w:rStyle w:val="-"/>
            <w:sz w:val="16"/>
            <w:szCs w:val="16"/>
          </w:rPr>
          <w:t>gr</w:t>
        </w:r>
        <w:proofErr w:type="spellEnd"/>
        <w:r w:rsidRPr="00411F65">
          <w:rPr>
            <w:rStyle w:val="-"/>
            <w:sz w:val="16"/>
            <w:szCs w:val="16"/>
            <w:lang w:val="el-GR"/>
          </w:rPr>
          <w:t>/?</w:t>
        </w:r>
        <w:r w:rsidRPr="00411F65">
          <w:rPr>
            <w:rStyle w:val="-"/>
            <w:sz w:val="16"/>
            <w:szCs w:val="16"/>
          </w:rPr>
          <w:t>p</w:t>
        </w:r>
        <w:r w:rsidRPr="00411F65">
          <w:rPr>
            <w:rStyle w:val="-"/>
            <w:sz w:val="16"/>
            <w:szCs w:val="16"/>
            <w:lang w:val="el-GR"/>
          </w:rPr>
          <w:t>=4607</w:t>
        </w:r>
      </w:hyperlink>
    </w:p>
    <w:p w:rsidR="00411F65" w:rsidRPr="008861BB" w:rsidRDefault="00411F65" w:rsidP="009371E3">
      <w:pPr>
        <w:jc w:val="both"/>
        <w:rPr>
          <w:sz w:val="16"/>
          <w:szCs w:val="16"/>
          <w:lang w:val="el-GR"/>
        </w:rPr>
      </w:pPr>
      <w:hyperlink r:id="rId6" w:history="1">
        <w:r w:rsidRPr="00411F65">
          <w:rPr>
            <w:rStyle w:val="-"/>
            <w:sz w:val="16"/>
            <w:szCs w:val="16"/>
          </w:rPr>
          <w:t>https://www.synepimelia.gr/?p=4613</w:t>
        </w:r>
      </w:hyperlink>
    </w:p>
    <w:p w:rsidR="00411F65" w:rsidRPr="00411F65" w:rsidRDefault="00411F65" w:rsidP="009371E3">
      <w:pPr>
        <w:jc w:val="both"/>
        <w:rPr>
          <w:rFonts w:ascii="Times New Roman" w:hAnsi="Times New Roman" w:cs="Times New Roman"/>
          <w:sz w:val="16"/>
          <w:szCs w:val="16"/>
        </w:rPr>
      </w:pPr>
      <w:hyperlink r:id="rId7" w:history="1">
        <w:r w:rsidRPr="00411F65">
          <w:rPr>
            <w:rStyle w:val="-"/>
            <w:sz w:val="16"/>
            <w:szCs w:val="16"/>
          </w:rPr>
          <w:t>https://www.synepimelia.gr/?p=4651</w:t>
        </w:r>
      </w:hyperlink>
    </w:p>
    <w:p w:rsidR="0035789C" w:rsidRPr="009371E3" w:rsidRDefault="0035789C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Η άποψή μας </w:t>
      </w:r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>είναι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>ότι :</w:t>
      </w:r>
    </w:p>
    <w:p w:rsidR="0035789C" w:rsidRPr="009371E3" w:rsidRDefault="0035789C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(α) </w:t>
      </w:r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>μη ασκών την επιμέλεια γονέας είναι «οικείος» του παιδιού και ότι η δικαστική απόφαση εκτελείται λαμβάνοντας υπόψη όλες τις προφυλάξεις που προβλέπονται από τη πολιτεία,</w:t>
      </w:r>
    </w:p>
    <w:p w:rsidR="0035789C" w:rsidRPr="009371E3" w:rsidRDefault="0035789C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(β) με κατάλληλα συμπληρωμένο το πεδίο Β5 της φόρμας άδειας για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κατ’εξαίρεση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κυκλοφορίας μπορεί να γίνει η μετάβαση του παιδιού με το γονέα από το ένα σπίτι στο άλλο,</w:t>
      </w:r>
    </w:p>
    <w:p w:rsidR="00921427" w:rsidRPr="00411F65" w:rsidRDefault="0035789C" w:rsidP="009371E3">
      <w:pPr>
        <w:jc w:val="both"/>
        <w:rPr>
          <w:rFonts w:ascii="Times New Roman" w:hAnsi="Times New Roman" w:cs="Times New Roman"/>
          <w:sz w:val="24"/>
          <w:szCs w:val="24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(γ) η απομάκρυνση δεν σημ</w:t>
      </w:r>
      <w:r w:rsidR="00921427" w:rsidRPr="009371E3">
        <w:rPr>
          <w:rFonts w:ascii="Times New Roman" w:hAnsi="Times New Roman" w:cs="Times New Roman"/>
          <w:sz w:val="24"/>
          <w:szCs w:val="24"/>
          <w:lang w:val="el-GR"/>
        </w:rPr>
        <w:t>αί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νει απομόνωση από τα πρόσωπα που αγαπάμε, όπως </w:t>
      </w:r>
      <w:r w:rsidR="00411F65">
        <w:rPr>
          <w:rFonts w:ascii="Times New Roman" w:hAnsi="Times New Roman" w:cs="Times New Roman"/>
          <w:sz w:val="24"/>
          <w:szCs w:val="24"/>
          <w:lang w:val="el-GR"/>
        </w:rPr>
        <w:t xml:space="preserve">διευκρινίζεται από την ανακοίνωση του καθ. Σ. </w:t>
      </w:r>
      <w:proofErr w:type="spellStart"/>
      <w:r w:rsidR="00411F65">
        <w:rPr>
          <w:rFonts w:ascii="Times New Roman" w:hAnsi="Times New Roman" w:cs="Times New Roman"/>
          <w:sz w:val="24"/>
          <w:szCs w:val="24"/>
          <w:lang w:val="el-GR"/>
        </w:rPr>
        <w:t>Τσιόδρα</w:t>
      </w:r>
      <w:proofErr w:type="spellEnd"/>
      <w:r w:rsidR="00411F65">
        <w:rPr>
          <w:rFonts w:ascii="Times New Roman" w:hAnsi="Times New Roman" w:cs="Times New Roman"/>
          <w:sz w:val="24"/>
          <w:szCs w:val="24"/>
          <w:lang w:val="el-GR"/>
        </w:rPr>
        <w:t xml:space="preserve"> της 28</w:t>
      </w:r>
      <w:r w:rsidR="00411F65" w:rsidRPr="00411F65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ης</w:t>
      </w:r>
      <w:r w:rsidR="00411F65">
        <w:rPr>
          <w:rFonts w:ascii="Times New Roman" w:hAnsi="Times New Roman" w:cs="Times New Roman"/>
          <w:sz w:val="24"/>
          <w:szCs w:val="24"/>
          <w:lang w:val="el-GR"/>
        </w:rPr>
        <w:t xml:space="preserve"> Μαρτίου.</w:t>
      </w:r>
    </w:p>
    <w:p w:rsidR="00921427" w:rsidRPr="009371E3" w:rsidRDefault="00921427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Κύριε Υπουργέ,</w:t>
      </w:r>
    </w:p>
    <w:p w:rsidR="0035789C" w:rsidRPr="009371E3" w:rsidRDefault="00921427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lastRenderedPageBreak/>
        <w:t>ε</w:t>
      </w:r>
      <w:r w:rsidR="0035789C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νόψει του ότι η κατάσταση λαμβάνει εκρηκτικές διαστάσεις, ιδίως προ της περιόδου των εορτών του Πάσχα όπου προβλέπεται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συνήθως μία εβδομάδα του παιδιού με κάθε γονέα, </w:t>
      </w:r>
    </w:p>
    <w:p w:rsidR="00921427" w:rsidRPr="009371E3" w:rsidRDefault="00921427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προκειμένου ν’</w:t>
      </w:r>
      <w:r w:rsidR="00E221D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>αποτραπούν καταστάσεις αυτοδικίας λόγω της περιορισμένης δικαστικής προστασίας κατά την περίοδο που ζούμε,</w:t>
      </w:r>
    </w:p>
    <w:p w:rsidR="00921427" w:rsidRPr="009371E3" w:rsidRDefault="00921427" w:rsidP="00921427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ΑΙΤΟΥΜΕΘΑ</w:t>
      </w:r>
    </w:p>
    <w:p w:rsidR="00921427" w:rsidRPr="009371E3" w:rsidRDefault="00921427" w:rsidP="009371E3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Να επισημάνετε δημόσια, στο πλαίσιο των διευκρινίσεων που δίνονται, ότι η νομιμότητα και η προστασία της δημόσιας </w:t>
      </w:r>
      <w:r w:rsidR="009371E3"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-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>ψυχικής υγείας επιβάλλει την τήρηση των αποφάσεων επικοινωνίας.</w:t>
      </w:r>
    </w:p>
    <w:p w:rsidR="00921427" w:rsidRPr="009371E3" w:rsidRDefault="00921427" w:rsidP="009371E3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Με τιμή</w:t>
      </w:r>
    </w:p>
    <w:p w:rsidR="00921427" w:rsidRPr="009371E3" w:rsidRDefault="00921427" w:rsidP="009371E3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Ιωάννης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Παπαρρηγόπουλος</w:t>
      </w:r>
      <w:proofErr w:type="spellEnd"/>
    </w:p>
    <w:p w:rsidR="00921427" w:rsidRPr="009371E3" w:rsidRDefault="00921427" w:rsidP="009371E3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Πρόεδρος ΔΣ Συλλόγου </w:t>
      </w: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Συνεπιμέλεια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8" w:history="1">
        <w:r w:rsidRPr="009371E3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Pr="009371E3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9371E3">
          <w:rPr>
            <w:rStyle w:val="-"/>
            <w:rFonts w:ascii="Times New Roman" w:hAnsi="Times New Roman" w:cs="Times New Roman"/>
            <w:sz w:val="24"/>
            <w:szCs w:val="24"/>
          </w:rPr>
          <w:t>synepimelia</w:t>
        </w:r>
        <w:proofErr w:type="spellEnd"/>
        <w:r w:rsidRPr="009371E3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Pr="009371E3">
          <w:rPr>
            <w:rStyle w:val="-"/>
            <w:rFonts w:ascii="Times New Roman" w:hAnsi="Times New Roman" w:cs="Times New Roman"/>
            <w:sz w:val="24"/>
            <w:szCs w:val="24"/>
          </w:rPr>
          <w:t>gr</w:t>
        </w:r>
        <w:proofErr w:type="spellEnd"/>
      </w:hyperlink>
    </w:p>
    <w:p w:rsidR="00921427" w:rsidRPr="009371E3" w:rsidRDefault="00921427" w:rsidP="009371E3">
      <w:pPr>
        <w:jc w:val="right"/>
        <w:rPr>
          <w:rFonts w:ascii="Times New Roman" w:hAnsi="Times New Roman" w:cs="Times New Roman"/>
          <w:sz w:val="24"/>
          <w:szCs w:val="24"/>
        </w:rPr>
      </w:pPr>
      <w:r w:rsidRPr="009371E3">
        <w:rPr>
          <w:rFonts w:ascii="Times New Roman" w:hAnsi="Times New Roman" w:cs="Times New Roman"/>
          <w:sz w:val="24"/>
          <w:szCs w:val="24"/>
          <w:lang w:val="el-GR"/>
        </w:rPr>
        <w:t>Μέλος</w:t>
      </w:r>
      <w:r w:rsidRPr="009371E3">
        <w:rPr>
          <w:rFonts w:ascii="Times New Roman" w:hAnsi="Times New Roman" w:cs="Times New Roman"/>
          <w:sz w:val="24"/>
          <w:szCs w:val="24"/>
        </w:rPr>
        <w:t xml:space="preserve"> </w:t>
      </w:r>
      <w:r w:rsidRPr="009371E3">
        <w:rPr>
          <w:rFonts w:ascii="Times New Roman" w:hAnsi="Times New Roman" w:cs="Times New Roman"/>
          <w:sz w:val="24"/>
          <w:szCs w:val="24"/>
          <w:lang w:val="el-GR"/>
        </w:rPr>
        <w:t>ΔΣ</w:t>
      </w:r>
      <w:r w:rsidRPr="009371E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9371E3">
        <w:rPr>
          <w:rFonts w:ascii="Times New Roman" w:hAnsi="Times New Roman" w:cs="Times New Roman"/>
          <w:sz w:val="24"/>
          <w:szCs w:val="24"/>
        </w:rPr>
        <w:t>Counsil</w:t>
      </w:r>
      <w:proofErr w:type="spellEnd"/>
      <w:r w:rsidRPr="009371E3">
        <w:rPr>
          <w:rFonts w:ascii="Times New Roman" w:hAnsi="Times New Roman" w:cs="Times New Roman"/>
          <w:sz w:val="24"/>
          <w:szCs w:val="24"/>
        </w:rPr>
        <w:t xml:space="preserve"> on Shared </w:t>
      </w:r>
      <w:proofErr w:type="spellStart"/>
      <w:r w:rsidRPr="009371E3">
        <w:rPr>
          <w:rFonts w:ascii="Times New Roman" w:hAnsi="Times New Roman" w:cs="Times New Roman"/>
          <w:sz w:val="24"/>
          <w:szCs w:val="24"/>
        </w:rPr>
        <w:t>Parneting</w:t>
      </w:r>
      <w:proofErr w:type="spellEnd"/>
      <w:r w:rsidRPr="009371E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371E3">
          <w:rPr>
            <w:rStyle w:val="-"/>
            <w:rFonts w:ascii="Times New Roman" w:hAnsi="Times New Roman" w:cs="Times New Roman"/>
            <w:sz w:val="24"/>
            <w:szCs w:val="24"/>
          </w:rPr>
          <w:t>www.twohomes.org</w:t>
        </w:r>
      </w:hyperlink>
    </w:p>
    <w:p w:rsidR="00921427" w:rsidRPr="009371E3" w:rsidRDefault="00921427" w:rsidP="009371E3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9371E3">
        <w:rPr>
          <w:rFonts w:ascii="Times New Roman" w:hAnsi="Times New Roman" w:cs="Times New Roman"/>
          <w:sz w:val="24"/>
          <w:szCs w:val="24"/>
          <w:lang w:val="el-GR"/>
        </w:rPr>
        <w:t>Τηλ</w:t>
      </w:r>
      <w:proofErr w:type="spellEnd"/>
      <w:r w:rsidRPr="009371E3">
        <w:rPr>
          <w:rFonts w:ascii="Times New Roman" w:hAnsi="Times New Roman" w:cs="Times New Roman"/>
          <w:sz w:val="24"/>
          <w:szCs w:val="24"/>
          <w:lang w:val="el-GR"/>
        </w:rPr>
        <w:t>. 6932410460</w:t>
      </w:r>
    </w:p>
    <w:p w:rsidR="0035789C" w:rsidRPr="009371E3" w:rsidRDefault="00E221D0" w:rsidP="00C654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4504" cy="524256"/>
            <wp:effectExtent l="19050" t="0" r="6096" b="0"/>
            <wp:docPr id="1" name="0 - Εικόνα" descr="ταμπελάκι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αμπελάκι2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E3" w:rsidRPr="009371E3" w:rsidRDefault="009371E3">
      <w:pPr>
        <w:rPr>
          <w:rFonts w:ascii="Times New Roman" w:hAnsi="Times New Roman" w:cs="Times New Roman"/>
          <w:sz w:val="24"/>
          <w:szCs w:val="24"/>
        </w:rPr>
      </w:pPr>
    </w:p>
    <w:sectPr w:rsidR="009371E3" w:rsidRPr="009371E3" w:rsidSect="00D26A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F37236"/>
    <w:rsid w:val="000846FB"/>
    <w:rsid w:val="0035789C"/>
    <w:rsid w:val="003C0121"/>
    <w:rsid w:val="00411F65"/>
    <w:rsid w:val="008861BB"/>
    <w:rsid w:val="00921427"/>
    <w:rsid w:val="009371E3"/>
    <w:rsid w:val="00C65428"/>
    <w:rsid w:val="00D26A15"/>
    <w:rsid w:val="00E221D0"/>
    <w:rsid w:val="00E71441"/>
    <w:rsid w:val="00F3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7236"/>
    <w:rPr>
      <w:b/>
      <w:bCs/>
    </w:rPr>
  </w:style>
  <w:style w:type="character" w:styleId="-">
    <w:name w:val="Hyperlink"/>
    <w:basedOn w:val="a0"/>
    <w:uiPriority w:val="99"/>
    <w:unhideWhenUsed/>
    <w:rsid w:val="00F3723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2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2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epimeli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nepimelia.gr/?p=465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ynepimelia.gr/?p=46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ynepimelia.gr/?p=4607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kepik@mopocp.gov.g" TargetMode="External"/><Relationship Id="rId9" Type="http://schemas.openxmlformats.org/officeDocument/2006/relationships/hyperlink" Target="http://www.twohomes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2020-03-30T09:51:00Z</dcterms:created>
  <dcterms:modified xsi:type="dcterms:W3CDTF">2020-03-30T22:12:00Z</dcterms:modified>
</cp:coreProperties>
</file>